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89217" w14:textId="77777777" w:rsidR="00D21582" w:rsidRDefault="00D21582" w:rsidP="004B0F5E">
      <w:pPr>
        <w:pStyle w:val="KeinLeerraum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9601511" w14:textId="619B5603" w:rsidR="00FB5AFC" w:rsidRPr="00D21582" w:rsidRDefault="00D21582" w:rsidP="004B0F5E">
      <w:pPr>
        <w:pStyle w:val="KeinLeerraum"/>
        <w:rPr>
          <w:rFonts w:ascii="Arial" w:hAnsi="Arial" w:cs="Arial"/>
          <w:b/>
          <w:sz w:val="28"/>
          <w:szCs w:val="28"/>
        </w:rPr>
      </w:pPr>
      <w:r w:rsidRPr="00D21582">
        <w:rPr>
          <w:rFonts w:ascii="Arial" w:hAnsi="Arial" w:cs="Arial"/>
          <w:b/>
          <w:sz w:val="28"/>
          <w:szCs w:val="28"/>
        </w:rPr>
        <w:t xml:space="preserve">Workshop – </w:t>
      </w:r>
      <w:r w:rsidR="003F042C">
        <w:rPr>
          <w:rFonts w:ascii="Arial" w:hAnsi="Arial" w:cs="Arial"/>
          <w:b/>
          <w:sz w:val="28"/>
          <w:szCs w:val="28"/>
        </w:rPr>
        <w:t>„</w:t>
      </w:r>
      <w:r w:rsidR="00A0770D">
        <w:rPr>
          <w:rFonts w:ascii="Arial" w:hAnsi="Arial" w:cs="Arial"/>
          <w:b/>
          <w:sz w:val="28"/>
          <w:szCs w:val="28"/>
        </w:rPr>
        <w:t>gesunder Rücken</w:t>
      </w:r>
      <w:r w:rsidR="003F042C">
        <w:rPr>
          <w:rFonts w:ascii="Arial" w:hAnsi="Arial" w:cs="Arial"/>
          <w:b/>
          <w:sz w:val="28"/>
          <w:szCs w:val="28"/>
        </w:rPr>
        <w:t>“</w:t>
      </w:r>
    </w:p>
    <w:p w14:paraId="5615079D" w14:textId="01A4E74A" w:rsidR="00067B73" w:rsidRDefault="002D027A" w:rsidP="00544D2B">
      <w:pPr>
        <w:pStyle w:val="Default"/>
        <w:rPr>
          <w:color w:val="auto"/>
        </w:rPr>
      </w:pPr>
      <w:r>
        <w:rPr>
          <w:noProof/>
          <w:lang w:val="de-DE" w:eastAsia="de-DE"/>
        </w:rPr>
        <w:drawing>
          <wp:inline distT="0" distB="0" distL="0" distR="0" wp14:anchorId="1D2481E5" wp14:editId="5663F11C">
            <wp:extent cx="1920000" cy="1440000"/>
            <wp:effectExtent l="0" t="0" r="4445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70D">
        <w:rPr>
          <w:noProof/>
          <w:lang w:val="de-DE" w:eastAsia="de-DE"/>
        </w:rPr>
        <w:drawing>
          <wp:inline distT="0" distB="0" distL="0" distR="0" wp14:anchorId="2AA90933" wp14:editId="69E4E94D">
            <wp:extent cx="968799" cy="1440000"/>
            <wp:effectExtent l="0" t="0" r="317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9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70D">
        <w:rPr>
          <w:noProof/>
          <w:lang w:val="de-DE" w:eastAsia="de-DE"/>
        </w:rPr>
        <w:drawing>
          <wp:inline distT="0" distB="0" distL="0" distR="0" wp14:anchorId="46FC1928" wp14:editId="16FF8BD1">
            <wp:extent cx="2158929" cy="1440000"/>
            <wp:effectExtent l="0" t="0" r="0" b="8255"/>
            <wp:docPr id="2" name="Grafik 2" descr="Ein Bild, das drinnen, Bod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innen, Boden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92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1F516" w14:textId="45F2A6CC" w:rsidR="00FB5AFC" w:rsidRPr="00393E14" w:rsidRDefault="00AC5E38" w:rsidP="00544D2B">
      <w:pPr>
        <w:pStyle w:val="Default"/>
        <w:rPr>
          <w:color w:val="auto"/>
        </w:rPr>
      </w:pPr>
      <w:r>
        <w:rPr>
          <w:color w:val="auto"/>
        </w:rPr>
        <w:t xml:space="preserve">Workshop </w:t>
      </w:r>
      <w:r w:rsidR="00393E14" w:rsidRPr="00393E14">
        <w:rPr>
          <w:color w:val="auto"/>
        </w:rPr>
        <w:t xml:space="preserve">mit den Trainern </w:t>
      </w:r>
      <w:r w:rsidR="00393E14" w:rsidRPr="00544D2B">
        <w:rPr>
          <w:b/>
          <w:color w:val="auto"/>
        </w:rPr>
        <w:t>Sabine Reiner</w:t>
      </w:r>
      <w:r w:rsidR="00544D2B">
        <w:t xml:space="preserve"> (</w:t>
      </w:r>
      <w:r w:rsidR="00544D2B" w:rsidRPr="00544D2B">
        <w:t xml:space="preserve">Fitness- und Gesundheitstrainerin </w:t>
      </w:r>
      <w:r w:rsidR="00D21582">
        <w:t>–</w:t>
      </w:r>
      <w:r w:rsidR="00544D2B" w:rsidRPr="00544D2B">
        <w:t xml:space="preserve"> </w:t>
      </w:r>
      <w:r w:rsidR="00D21582">
        <w:t xml:space="preserve">Instruktorin für </w:t>
      </w:r>
      <w:r w:rsidR="00544D2B" w:rsidRPr="00544D2B">
        <w:t>Athletik</w:t>
      </w:r>
      <w:r w:rsidR="00D21582">
        <w:t>, Fitness und Koordination</w:t>
      </w:r>
      <w:r w:rsidR="00544D2B" w:rsidRPr="00544D2B">
        <w:t xml:space="preserve"> - ehemalige Leistungssportlerin</w:t>
      </w:r>
      <w:r w:rsidR="00544D2B">
        <w:t>)</w:t>
      </w:r>
      <w:r w:rsidR="00544D2B" w:rsidRPr="00544D2B">
        <w:t xml:space="preserve"> </w:t>
      </w:r>
      <w:r w:rsidR="00393E14" w:rsidRPr="00544D2B">
        <w:t xml:space="preserve">und </w:t>
      </w:r>
      <w:r w:rsidR="00393E14" w:rsidRPr="00544D2B">
        <w:rPr>
          <w:b/>
        </w:rPr>
        <w:t>Stefan Hubert</w:t>
      </w:r>
      <w:r w:rsidR="00544D2B">
        <w:t xml:space="preserve"> (</w:t>
      </w:r>
      <w:r w:rsidR="00544D2B" w:rsidRPr="00544D2B">
        <w:t>Diplomsportwissenschaftler - Naturheilpraktiker - ehemaliger Leistungssportler</w:t>
      </w:r>
      <w:r w:rsidR="00544D2B">
        <w:t>)</w:t>
      </w:r>
    </w:p>
    <w:p w14:paraId="34B45224" w14:textId="77777777" w:rsidR="00393E14" w:rsidRPr="00393E14" w:rsidRDefault="00393E14" w:rsidP="004B0F5E">
      <w:pPr>
        <w:pStyle w:val="KeinLeerraum"/>
        <w:rPr>
          <w:rFonts w:ascii="Arial" w:hAnsi="Arial" w:cs="Arial"/>
          <w:b/>
          <w:color w:val="0099FF"/>
          <w:sz w:val="24"/>
          <w:szCs w:val="24"/>
        </w:rPr>
      </w:pPr>
    </w:p>
    <w:p w14:paraId="04C00061" w14:textId="260D5B7F" w:rsidR="00393E14" w:rsidRPr="00D21582" w:rsidRDefault="00393E14" w:rsidP="004B0F5E">
      <w:pPr>
        <w:pStyle w:val="KeinLeerraum"/>
        <w:rPr>
          <w:rFonts w:ascii="Arial" w:hAnsi="Arial" w:cs="Arial"/>
          <w:b/>
          <w:sz w:val="24"/>
          <w:szCs w:val="24"/>
        </w:rPr>
      </w:pPr>
      <w:r w:rsidRPr="00D21582">
        <w:rPr>
          <w:rFonts w:ascii="Arial" w:hAnsi="Arial" w:cs="Arial"/>
          <w:b/>
          <w:sz w:val="24"/>
          <w:szCs w:val="24"/>
        </w:rPr>
        <w:t>Termin:</w:t>
      </w:r>
      <w:r w:rsidR="001D5893" w:rsidRPr="00D21582">
        <w:rPr>
          <w:rFonts w:ascii="Arial" w:hAnsi="Arial" w:cs="Arial"/>
          <w:b/>
          <w:sz w:val="24"/>
          <w:szCs w:val="24"/>
        </w:rPr>
        <w:t xml:space="preserve"> Samstag </w:t>
      </w:r>
      <w:r w:rsidR="008B4674">
        <w:rPr>
          <w:rFonts w:ascii="Arial" w:hAnsi="Arial" w:cs="Arial"/>
          <w:b/>
          <w:sz w:val="24"/>
          <w:szCs w:val="24"/>
        </w:rPr>
        <w:t>13</w:t>
      </w:r>
      <w:r w:rsidR="00D868B7" w:rsidRPr="00D21582">
        <w:rPr>
          <w:rFonts w:ascii="Arial" w:hAnsi="Arial" w:cs="Arial"/>
          <w:b/>
          <w:sz w:val="24"/>
          <w:szCs w:val="24"/>
        </w:rPr>
        <w:t xml:space="preserve">. </w:t>
      </w:r>
      <w:r w:rsidR="00A0770D">
        <w:rPr>
          <w:rFonts w:ascii="Arial" w:hAnsi="Arial" w:cs="Arial"/>
          <w:b/>
          <w:sz w:val="24"/>
          <w:szCs w:val="24"/>
        </w:rPr>
        <w:t>Januar</w:t>
      </w:r>
      <w:r w:rsidR="0062786B" w:rsidRPr="00D21582">
        <w:rPr>
          <w:rFonts w:ascii="Arial" w:hAnsi="Arial" w:cs="Arial"/>
          <w:b/>
          <w:sz w:val="24"/>
          <w:szCs w:val="24"/>
        </w:rPr>
        <w:t xml:space="preserve"> 202</w:t>
      </w:r>
      <w:r w:rsidR="008B4674">
        <w:rPr>
          <w:rFonts w:ascii="Arial" w:hAnsi="Arial" w:cs="Arial"/>
          <w:b/>
          <w:sz w:val="24"/>
          <w:szCs w:val="24"/>
        </w:rPr>
        <w:t>4</w:t>
      </w:r>
      <w:r w:rsidRPr="00D21582">
        <w:rPr>
          <w:rFonts w:ascii="Arial" w:hAnsi="Arial" w:cs="Arial"/>
          <w:b/>
          <w:sz w:val="24"/>
          <w:szCs w:val="24"/>
        </w:rPr>
        <w:t xml:space="preserve"> von </w:t>
      </w:r>
      <w:r w:rsidR="00D21582" w:rsidRPr="00D21582">
        <w:rPr>
          <w:rFonts w:ascii="Arial" w:hAnsi="Arial" w:cs="Arial"/>
          <w:b/>
          <w:sz w:val="24"/>
          <w:szCs w:val="24"/>
        </w:rPr>
        <w:t>9</w:t>
      </w:r>
      <w:r w:rsidR="00C87B28" w:rsidRPr="00D21582">
        <w:rPr>
          <w:rFonts w:ascii="Arial" w:hAnsi="Arial" w:cs="Arial"/>
          <w:b/>
          <w:sz w:val="24"/>
          <w:szCs w:val="24"/>
        </w:rPr>
        <w:t>.00</w:t>
      </w:r>
      <w:r w:rsidRPr="00D21582">
        <w:rPr>
          <w:rFonts w:ascii="Arial" w:hAnsi="Arial" w:cs="Arial"/>
          <w:b/>
          <w:sz w:val="24"/>
          <w:szCs w:val="24"/>
        </w:rPr>
        <w:t xml:space="preserve"> – 1</w:t>
      </w:r>
      <w:r w:rsidR="00D21582" w:rsidRPr="00D21582">
        <w:rPr>
          <w:rFonts w:ascii="Arial" w:hAnsi="Arial" w:cs="Arial"/>
          <w:b/>
          <w:sz w:val="24"/>
          <w:szCs w:val="24"/>
        </w:rPr>
        <w:t>1</w:t>
      </w:r>
      <w:r w:rsidRPr="00D21582">
        <w:rPr>
          <w:rFonts w:ascii="Arial" w:hAnsi="Arial" w:cs="Arial"/>
          <w:b/>
          <w:sz w:val="24"/>
          <w:szCs w:val="24"/>
        </w:rPr>
        <w:t>.</w:t>
      </w:r>
      <w:r w:rsidR="002D027A" w:rsidRPr="00D21582">
        <w:rPr>
          <w:rFonts w:ascii="Arial" w:hAnsi="Arial" w:cs="Arial"/>
          <w:b/>
          <w:sz w:val="24"/>
          <w:szCs w:val="24"/>
        </w:rPr>
        <w:t>00</w:t>
      </w:r>
    </w:p>
    <w:p w14:paraId="39254650" w14:textId="758A3556" w:rsidR="00D21582" w:rsidRPr="00D21582" w:rsidRDefault="00A0770D" w:rsidP="00D21582">
      <w:pPr>
        <w:pStyle w:val="KeinLeerraum"/>
        <w:rPr>
          <w:rFonts w:ascii="Arial" w:hAnsi="Arial" w:cs="Arial"/>
          <w:sz w:val="24"/>
          <w:szCs w:val="24"/>
        </w:rPr>
      </w:pPr>
      <w:r w:rsidRPr="00A0770D">
        <w:rPr>
          <w:rFonts w:ascii="Arial" w:hAnsi="Arial" w:cs="Arial"/>
          <w:sz w:val="24"/>
          <w:szCs w:val="24"/>
        </w:rPr>
        <w:t xml:space="preserve">Langes </w:t>
      </w:r>
      <w:r>
        <w:rPr>
          <w:rFonts w:ascii="Arial" w:hAnsi="Arial" w:cs="Arial"/>
          <w:sz w:val="24"/>
          <w:szCs w:val="24"/>
        </w:rPr>
        <w:t xml:space="preserve">und falsches </w:t>
      </w:r>
      <w:r w:rsidRPr="00A0770D">
        <w:rPr>
          <w:rFonts w:ascii="Arial" w:hAnsi="Arial" w:cs="Arial"/>
          <w:sz w:val="24"/>
          <w:szCs w:val="24"/>
        </w:rPr>
        <w:t>Sitzen und Stehen, die falsche Haltung</w:t>
      </w:r>
      <w:r>
        <w:rPr>
          <w:rFonts w:ascii="Arial" w:hAnsi="Arial" w:cs="Arial"/>
          <w:sz w:val="24"/>
          <w:szCs w:val="24"/>
        </w:rPr>
        <w:t>, Stress</w:t>
      </w:r>
      <w:r w:rsidRPr="00A0770D">
        <w:rPr>
          <w:rFonts w:ascii="Arial" w:hAnsi="Arial" w:cs="Arial"/>
          <w:sz w:val="24"/>
          <w:szCs w:val="24"/>
        </w:rPr>
        <w:t xml:space="preserve"> und zu wenig Bewegung führen oft zu Verspannungen und Rückenschmerzen. Das muss nicht sein – </w:t>
      </w:r>
      <w:r>
        <w:rPr>
          <w:rFonts w:ascii="Arial" w:hAnsi="Arial" w:cs="Arial"/>
          <w:sz w:val="24"/>
          <w:szCs w:val="24"/>
        </w:rPr>
        <w:t xml:space="preserve">mit unserem Workshop </w:t>
      </w:r>
      <w:r w:rsidRPr="00A0770D">
        <w:rPr>
          <w:rFonts w:ascii="Arial" w:hAnsi="Arial" w:cs="Arial"/>
          <w:sz w:val="24"/>
          <w:szCs w:val="24"/>
        </w:rPr>
        <w:t xml:space="preserve">„Gesunder Rücken“ </w:t>
      </w:r>
      <w:r>
        <w:rPr>
          <w:rFonts w:ascii="Arial" w:hAnsi="Arial" w:cs="Arial"/>
          <w:sz w:val="24"/>
          <w:szCs w:val="24"/>
        </w:rPr>
        <w:t xml:space="preserve">möchten wir euch hilfreiche Informationen geben und einfache Übungen </w:t>
      </w:r>
      <w:r w:rsidR="008B4674">
        <w:rPr>
          <w:rFonts w:ascii="Arial" w:hAnsi="Arial" w:cs="Arial"/>
          <w:sz w:val="24"/>
          <w:szCs w:val="24"/>
        </w:rPr>
        <w:t>zeigen,</w:t>
      </w:r>
      <w:r>
        <w:rPr>
          <w:rFonts w:ascii="Arial" w:hAnsi="Arial" w:cs="Arial"/>
          <w:sz w:val="24"/>
          <w:szCs w:val="24"/>
        </w:rPr>
        <w:t xml:space="preserve"> um weiterhin und langfristig aufrecht durchs Leben zu gehen</w:t>
      </w:r>
      <w:r w:rsidRPr="00A0770D">
        <w:rPr>
          <w:rFonts w:ascii="Arial" w:hAnsi="Arial" w:cs="Arial"/>
          <w:sz w:val="24"/>
          <w:szCs w:val="24"/>
        </w:rPr>
        <w:t>! </w:t>
      </w:r>
      <w:r w:rsidR="00D21582" w:rsidRPr="00D21582">
        <w:rPr>
          <w:rFonts w:ascii="Arial" w:hAnsi="Arial" w:cs="Arial"/>
          <w:sz w:val="24"/>
          <w:szCs w:val="24"/>
        </w:rPr>
        <w:t>Lasst euch inspiriere</w:t>
      </w:r>
      <w:r w:rsidR="00D21582">
        <w:rPr>
          <w:rFonts w:ascii="Arial" w:hAnsi="Arial" w:cs="Arial"/>
          <w:sz w:val="24"/>
          <w:szCs w:val="24"/>
        </w:rPr>
        <w:t xml:space="preserve">n </w:t>
      </w:r>
      <w:r w:rsidR="00D21582" w:rsidRPr="00D21582">
        <w:rPr>
          <w:rFonts w:ascii="Arial" w:hAnsi="Arial" w:cs="Arial"/>
          <w:sz w:val="24"/>
          <w:szCs w:val="24"/>
        </w:rPr>
        <w:t>und tut damit eurer Gesundheit was Gutes!</w:t>
      </w:r>
    </w:p>
    <w:p w14:paraId="5A9A4913" w14:textId="77777777" w:rsidR="00393E14" w:rsidRPr="00393E14" w:rsidRDefault="00393E14" w:rsidP="004B0F5E">
      <w:pPr>
        <w:pStyle w:val="KeinLeerraum"/>
        <w:rPr>
          <w:rFonts w:ascii="Arial" w:hAnsi="Arial" w:cs="Arial"/>
          <w:b/>
          <w:color w:val="0099FF"/>
          <w:sz w:val="24"/>
          <w:szCs w:val="24"/>
        </w:rPr>
      </w:pPr>
    </w:p>
    <w:p w14:paraId="6BF23BA3" w14:textId="77777777" w:rsidR="00393E14" w:rsidRPr="00D21582" w:rsidRDefault="00393E14" w:rsidP="004B0F5E">
      <w:pPr>
        <w:pStyle w:val="KeinLeerraum"/>
        <w:rPr>
          <w:rFonts w:ascii="Arial" w:hAnsi="Arial" w:cs="Arial"/>
          <w:b/>
          <w:sz w:val="24"/>
          <w:szCs w:val="24"/>
        </w:rPr>
      </w:pPr>
      <w:r w:rsidRPr="00D21582">
        <w:rPr>
          <w:rFonts w:ascii="Arial" w:hAnsi="Arial" w:cs="Arial"/>
          <w:b/>
          <w:sz w:val="24"/>
          <w:szCs w:val="24"/>
        </w:rPr>
        <w:t>Inhalte</w:t>
      </w:r>
    </w:p>
    <w:p w14:paraId="346F637E" w14:textId="66A45CE5" w:rsidR="00A0770D" w:rsidRPr="00393E14" w:rsidRDefault="00A0770D" w:rsidP="00A0770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diesem Workshop profitiert ihr von Tipps und Tricks wie ihr Rückenbeschwerden </w:t>
      </w:r>
      <w:r w:rsidR="003F042C">
        <w:rPr>
          <w:rFonts w:ascii="Arial" w:hAnsi="Arial" w:cs="Arial"/>
          <w:sz w:val="24"/>
          <w:szCs w:val="24"/>
        </w:rPr>
        <w:t>entgegenwirken</w:t>
      </w:r>
      <w:r>
        <w:rPr>
          <w:rFonts w:ascii="Arial" w:hAnsi="Arial" w:cs="Arial"/>
          <w:sz w:val="24"/>
          <w:szCs w:val="24"/>
        </w:rPr>
        <w:t xml:space="preserve"> könnt. Mittels Beweglichkeitstests wird ermittelt, wo Problembereiche bestehen und mittels spezifischer Übungen die Beweglichkeit verbessert werden kann. Außerdem zeigen </w:t>
      </w:r>
      <w:proofErr w:type="gramStart"/>
      <w:r>
        <w:rPr>
          <w:rFonts w:ascii="Arial" w:hAnsi="Arial" w:cs="Arial"/>
          <w:sz w:val="24"/>
          <w:szCs w:val="24"/>
        </w:rPr>
        <w:t>wir mit welchen Hilfsmittel</w:t>
      </w:r>
      <w:proofErr w:type="gramEnd"/>
      <w:r>
        <w:rPr>
          <w:rFonts w:ascii="Arial" w:hAnsi="Arial" w:cs="Arial"/>
          <w:sz w:val="24"/>
          <w:szCs w:val="24"/>
        </w:rPr>
        <w:t xml:space="preserve"> das Training noch abwechslungsreicher gestaltet werden kann.  </w:t>
      </w:r>
    </w:p>
    <w:p w14:paraId="1D391985" w14:textId="57A82DD8" w:rsidR="00393E14" w:rsidRDefault="003F042C" w:rsidP="004B0F5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Spaß und</w:t>
      </w:r>
      <w:r w:rsidR="00393E14">
        <w:rPr>
          <w:rFonts w:ascii="Arial" w:hAnsi="Arial" w:cs="Arial"/>
          <w:sz w:val="24"/>
          <w:szCs w:val="24"/>
        </w:rPr>
        <w:t xml:space="preserve"> Schwitzen</w:t>
      </w:r>
      <w:r>
        <w:rPr>
          <w:rFonts w:ascii="Arial" w:hAnsi="Arial" w:cs="Arial"/>
          <w:sz w:val="24"/>
          <w:szCs w:val="24"/>
        </w:rPr>
        <w:t xml:space="preserve"> sind garantiert.</w:t>
      </w:r>
      <w:r w:rsidR="00393E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Nach dem Workshop können die </w:t>
      </w:r>
      <w:r w:rsidR="00573C2A">
        <w:rPr>
          <w:rFonts w:ascii="Arial" w:hAnsi="Arial" w:cs="Arial"/>
          <w:sz w:val="24"/>
          <w:szCs w:val="24"/>
        </w:rPr>
        <w:t>T</w:t>
      </w:r>
      <w:r w:rsidR="00393E14">
        <w:rPr>
          <w:rFonts w:ascii="Arial" w:hAnsi="Arial" w:cs="Arial"/>
          <w:sz w:val="24"/>
          <w:szCs w:val="24"/>
        </w:rPr>
        <w:t xml:space="preserve">ipps </w:t>
      </w:r>
      <w:r w:rsidR="002D027A">
        <w:rPr>
          <w:rFonts w:ascii="Arial" w:hAnsi="Arial" w:cs="Arial"/>
          <w:sz w:val="24"/>
          <w:szCs w:val="24"/>
        </w:rPr>
        <w:t xml:space="preserve">und Tricks </w:t>
      </w:r>
      <w:r>
        <w:rPr>
          <w:rFonts w:ascii="Arial" w:hAnsi="Arial" w:cs="Arial"/>
          <w:sz w:val="24"/>
          <w:szCs w:val="24"/>
        </w:rPr>
        <w:t xml:space="preserve">und Übungen </w:t>
      </w:r>
      <w:r w:rsidR="00393E14">
        <w:rPr>
          <w:rFonts w:ascii="Arial" w:hAnsi="Arial" w:cs="Arial"/>
          <w:sz w:val="24"/>
          <w:szCs w:val="24"/>
        </w:rPr>
        <w:t>ohne großen Aufwand</w:t>
      </w:r>
      <w:r w:rsidR="00544D2B">
        <w:rPr>
          <w:rFonts w:ascii="Arial" w:hAnsi="Arial" w:cs="Arial"/>
          <w:sz w:val="24"/>
          <w:szCs w:val="24"/>
        </w:rPr>
        <w:t xml:space="preserve"> </w:t>
      </w:r>
      <w:r w:rsidR="0062786B">
        <w:rPr>
          <w:rFonts w:ascii="Arial" w:hAnsi="Arial" w:cs="Arial"/>
          <w:sz w:val="24"/>
          <w:szCs w:val="24"/>
        </w:rPr>
        <w:t xml:space="preserve">speziell über die Wintermonate </w:t>
      </w:r>
      <w:r w:rsidR="00544D2B">
        <w:rPr>
          <w:rFonts w:ascii="Arial" w:hAnsi="Arial" w:cs="Arial"/>
          <w:sz w:val="24"/>
          <w:szCs w:val="24"/>
        </w:rPr>
        <w:t>allein</w:t>
      </w:r>
      <w:r w:rsidR="00393E14">
        <w:rPr>
          <w:rFonts w:ascii="Arial" w:hAnsi="Arial" w:cs="Arial"/>
          <w:sz w:val="24"/>
          <w:szCs w:val="24"/>
        </w:rPr>
        <w:t xml:space="preserve"> daheim </w:t>
      </w:r>
      <w:r w:rsidR="00544D2B">
        <w:rPr>
          <w:rFonts w:ascii="Arial" w:hAnsi="Arial" w:cs="Arial"/>
          <w:sz w:val="24"/>
          <w:szCs w:val="24"/>
        </w:rPr>
        <w:t xml:space="preserve">oder gemeinsam in der Gruppe </w:t>
      </w:r>
      <w:r w:rsidR="00393E14">
        <w:rPr>
          <w:rFonts w:ascii="Arial" w:hAnsi="Arial" w:cs="Arial"/>
          <w:sz w:val="24"/>
          <w:szCs w:val="24"/>
        </w:rPr>
        <w:t>absolvier</w:t>
      </w:r>
      <w:r w:rsidR="00573C2A">
        <w:rPr>
          <w:rFonts w:ascii="Arial" w:hAnsi="Arial" w:cs="Arial"/>
          <w:sz w:val="24"/>
          <w:szCs w:val="24"/>
        </w:rPr>
        <w:t>t werden</w:t>
      </w:r>
      <w:r w:rsidR="00393E14">
        <w:rPr>
          <w:rFonts w:ascii="Arial" w:hAnsi="Arial" w:cs="Arial"/>
          <w:sz w:val="24"/>
          <w:szCs w:val="24"/>
        </w:rPr>
        <w:t xml:space="preserve">. </w:t>
      </w:r>
    </w:p>
    <w:p w14:paraId="3294CC99" w14:textId="77777777" w:rsidR="00393E14" w:rsidRPr="00393E14" w:rsidRDefault="00393E14" w:rsidP="004B0F5E">
      <w:pPr>
        <w:pStyle w:val="KeinLeerraum"/>
        <w:rPr>
          <w:rFonts w:ascii="Arial" w:hAnsi="Arial" w:cs="Arial"/>
          <w:sz w:val="24"/>
          <w:szCs w:val="24"/>
        </w:rPr>
      </w:pPr>
    </w:p>
    <w:p w14:paraId="1179D5CA" w14:textId="77777777" w:rsidR="00393E14" w:rsidRPr="00D21582" w:rsidRDefault="00393E14" w:rsidP="004B0F5E">
      <w:pPr>
        <w:pStyle w:val="KeinLeerraum"/>
        <w:rPr>
          <w:rFonts w:ascii="Arial" w:hAnsi="Arial" w:cs="Arial"/>
          <w:b/>
          <w:sz w:val="24"/>
          <w:szCs w:val="24"/>
        </w:rPr>
      </w:pPr>
      <w:r w:rsidRPr="00D21582">
        <w:rPr>
          <w:rFonts w:ascii="Arial" w:hAnsi="Arial" w:cs="Arial"/>
          <w:b/>
          <w:sz w:val="24"/>
          <w:szCs w:val="24"/>
        </w:rPr>
        <w:t>Zielgruppe</w:t>
      </w:r>
    </w:p>
    <w:p w14:paraId="1537BC2D" w14:textId="6AF85E4D" w:rsidR="00D21582" w:rsidRPr="00D21582" w:rsidRDefault="00D21582" w:rsidP="00D21582">
      <w:pPr>
        <w:pStyle w:val="KeinLeerraum"/>
        <w:rPr>
          <w:rFonts w:ascii="Arial" w:hAnsi="Arial" w:cs="Arial"/>
          <w:sz w:val="24"/>
          <w:szCs w:val="24"/>
        </w:rPr>
      </w:pPr>
      <w:r w:rsidRPr="00D21582">
        <w:rPr>
          <w:rFonts w:ascii="Arial" w:hAnsi="Arial" w:cs="Arial"/>
          <w:sz w:val="24"/>
          <w:szCs w:val="24"/>
        </w:rPr>
        <w:t>Mitmachen können alle bewegungsbegeisterten Personen von jung bis alt, egal welches Fitnesslevel. D</w:t>
      </w:r>
      <w:r>
        <w:rPr>
          <w:rFonts w:ascii="Arial" w:hAnsi="Arial" w:cs="Arial"/>
          <w:sz w:val="24"/>
          <w:szCs w:val="24"/>
        </w:rPr>
        <w:t xml:space="preserve">ie Intensität </w:t>
      </w:r>
      <w:r w:rsidRPr="00D21582">
        <w:rPr>
          <w:rFonts w:ascii="Arial" w:hAnsi="Arial" w:cs="Arial"/>
          <w:sz w:val="24"/>
          <w:szCs w:val="24"/>
        </w:rPr>
        <w:t>bestimmt jede/jeder selbst. Körperliches Wohlbefinden und Glückshormone sind garantiert.</w:t>
      </w:r>
    </w:p>
    <w:p w14:paraId="35423431" w14:textId="77777777" w:rsidR="00D21582" w:rsidRDefault="00D21582" w:rsidP="004B0F5E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10FE07CF" w14:textId="0A13D0E9" w:rsidR="00393E14" w:rsidRPr="00D21582" w:rsidRDefault="00393E14" w:rsidP="004B0F5E">
      <w:pPr>
        <w:pStyle w:val="KeinLeerraum"/>
        <w:rPr>
          <w:rFonts w:ascii="Arial" w:hAnsi="Arial" w:cs="Arial"/>
          <w:b/>
          <w:sz w:val="24"/>
          <w:szCs w:val="24"/>
        </w:rPr>
      </w:pPr>
      <w:r w:rsidRPr="00D21582">
        <w:rPr>
          <w:rFonts w:ascii="Arial" w:hAnsi="Arial" w:cs="Arial"/>
          <w:b/>
          <w:sz w:val="24"/>
          <w:szCs w:val="24"/>
        </w:rPr>
        <w:t>Inkludierte Leistungen</w:t>
      </w:r>
    </w:p>
    <w:p w14:paraId="7C7E50DC" w14:textId="08378320" w:rsidR="00607E48" w:rsidRDefault="00607E48" w:rsidP="00544D2B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h Trainingseinheit</w:t>
      </w:r>
    </w:p>
    <w:p w14:paraId="1830CB98" w14:textId="31C5AA6B" w:rsidR="00D21582" w:rsidRDefault="00A0770D" w:rsidP="00A0770D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Tipps und Tricks</w:t>
      </w:r>
    </w:p>
    <w:p w14:paraId="5268BBEF" w14:textId="1B315361" w:rsidR="00A0770D" w:rsidRPr="003F042C" w:rsidRDefault="00A0770D" w:rsidP="003F042C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Gezielte Übungen</w:t>
      </w:r>
      <w:r w:rsidR="003F042C">
        <w:rPr>
          <w:rFonts w:ascii="Arial" w:hAnsi="Arial" w:cs="Arial"/>
          <w:sz w:val="24"/>
          <w:szCs w:val="24"/>
        </w:rPr>
        <w:t xml:space="preserve"> inklusive </w:t>
      </w:r>
      <w:r w:rsidRPr="003F042C">
        <w:rPr>
          <w:rFonts w:ascii="Arial" w:hAnsi="Arial" w:cs="Arial"/>
          <w:sz w:val="24"/>
          <w:szCs w:val="24"/>
        </w:rPr>
        <w:t>Übungssammlung</w:t>
      </w:r>
    </w:p>
    <w:p w14:paraId="117607D9" w14:textId="77777777" w:rsidR="00393E14" w:rsidRPr="00607E48" w:rsidRDefault="00607E48" w:rsidP="00544D2B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7E48">
        <w:rPr>
          <w:rFonts w:ascii="Arial" w:hAnsi="Arial" w:cs="Arial"/>
          <w:sz w:val="24"/>
          <w:szCs w:val="24"/>
        </w:rPr>
        <w:t>Überraschungspaket</w:t>
      </w:r>
    </w:p>
    <w:p w14:paraId="7817D1FE" w14:textId="77777777" w:rsidR="00067B73" w:rsidRDefault="00067B73" w:rsidP="004B0F5E">
      <w:pPr>
        <w:pStyle w:val="KeinLeerraum"/>
        <w:rPr>
          <w:rFonts w:ascii="Arial" w:hAnsi="Arial" w:cs="Arial"/>
          <w:b/>
          <w:color w:val="0099FF"/>
          <w:sz w:val="24"/>
          <w:szCs w:val="24"/>
        </w:rPr>
      </w:pPr>
    </w:p>
    <w:p w14:paraId="44DFE606" w14:textId="56EBD675" w:rsidR="00393E14" w:rsidRPr="00D21582" w:rsidRDefault="00393E14" w:rsidP="004B0F5E">
      <w:pPr>
        <w:pStyle w:val="KeinLeerraum"/>
        <w:rPr>
          <w:rFonts w:ascii="Arial" w:hAnsi="Arial" w:cs="Arial"/>
          <w:sz w:val="24"/>
          <w:szCs w:val="24"/>
        </w:rPr>
      </w:pPr>
      <w:r w:rsidRPr="00D21582">
        <w:rPr>
          <w:rFonts w:ascii="Arial" w:hAnsi="Arial" w:cs="Arial"/>
          <w:b/>
          <w:sz w:val="24"/>
          <w:szCs w:val="24"/>
        </w:rPr>
        <w:t>Preis</w:t>
      </w:r>
      <w:r w:rsidR="00544D2B" w:rsidRPr="00D21582">
        <w:rPr>
          <w:rFonts w:ascii="Arial" w:hAnsi="Arial" w:cs="Arial"/>
          <w:b/>
          <w:sz w:val="24"/>
          <w:szCs w:val="24"/>
        </w:rPr>
        <w:t xml:space="preserve">: </w:t>
      </w:r>
      <w:r w:rsidR="00544D2B" w:rsidRPr="00D21582">
        <w:rPr>
          <w:rFonts w:ascii="Arial" w:hAnsi="Arial" w:cs="Arial"/>
          <w:sz w:val="24"/>
          <w:szCs w:val="24"/>
        </w:rPr>
        <w:t>6</w:t>
      </w:r>
      <w:r w:rsidR="00D21582" w:rsidRPr="00D21582">
        <w:rPr>
          <w:rFonts w:ascii="Arial" w:hAnsi="Arial" w:cs="Arial"/>
          <w:sz w:val="24"/>
          <w:szCs w:val="24"/>
        </w:rPr>
        <w:t>5</w:t>
      </w:r>
      <w:r w:rsidR="00544D2B" w:rsidRPr="00D21582">
        <w:rPr>
          <w:rFonts w:ascii="Arial" w:hAnsi="Arial" w:cs="Arial"/>
          <w:sz w:val="24"/>
          <w:szCs w:val="24"/>
        </w:rPr>
        <w:t xml:space="preserve"> CHF</w:t>
      </w:r>
    </w:p>
    <w:p w14:paraId="2E33250D" w14:textId="032381AF" w:rsidR="00AC5E38" w:rsidRPr="00D21582" w:rsidRDefault="00AC5E38" w:rsidP="004B0F5E">
      <w:pPr>
        <w:pStyle w:val="KeinLeerraum"/>
        <w:rPr>
          <w:rFonts w:ascii="Arial" w:hAnsi="Arial" w:cs="Arial"/>
          <w:sz w:val="24"/>
          <w:szCs w:val="24"/>
        </w:rPr>
      </w:pPr>
      <w:r w:rsidRPr="00D21582">
        <w:rPr>
          <w:rFonts w:ascii="Arial" w:hAnsi="Arial" w:cs="Arial"/>
          <w:b/>
          <w:sz w:val="24"/>
          <w:szCs w:val="24"/>
        </w:rPr>
        <w:t>Ort:</w:t>
      </w:r>
      <w:r w:rsidRPr="00D21582">
        <w:rPr>
          <w:rFonts w:ascii="Arial" w:hAnsi="Arial" w:cs="Arial"/>
          <w:sz w:val="24"/>
          <w:szCs w:val="24"/>
        </w:rPr>
        <w:t xml:space="preserve"> </w:t>
      </w:r>
      <w:r w:rsidR="007C1782" w:rsidRPr="00D21582">
        <w:rPr>
          <w:rFonts w:ascii="Arial" w:hAnsi="Arial" w:cs="Arial"/>
          <w:sz w:val="24"/>
          <w:szCs w:val="24"/>
        </w:rPr>
        <w:tab/>
      </w:r>
      <w:r w:rsidRPr="00D21582">
        <w:rPr>
          <w:rFonts w:ascii="Arial" w:hAnsi="Arial" w:cs="Arial"/>
          <w:sz w:val="24"/>
          <w:szCs w:val="24"/>
        </w:rPr>
        <w:t xml:space="preserve">Naturheilpraxis Hubert, </w:t>
      </w:r>
      <w:r w:rsidR="00C03F9E" w:rsidRPr="00D21582">
        <w:rPr>
          <w:rFonts w:ascii="Arial" w:hAnsi="Arial" w:cs="Arial"/>
          <w:sz w:val="24"/>
          <w:szCs w:val="24"/>
        </w:rPr>
        <w:t>Poststraße</w:t>
      </w:r>
      <w:r w:rsidRPr="00D21582">
        <w:rPr>
          <w:rFonts w:ascii="Arial" w:hAnsi="Arial" w:cs="Arial"/>
          <w:sz w:val="24"/>
          <w:szCs w:val="24"/>
        </w:rPr>
        <w:t xml:space="preserve"> 9, </w:t>
      </w:r>
      <w:proofErr w:type="spellStart"/>
      <w:r w:rsidRPr="00D21582">
        <w:rPr>
          <w:rFonts w:ascii="Arial" w:hAnsi="Arial" w:cs="Arial"/>
          <w:sz w:val="24"/>
          <w:szCs w:val="24"/>
        </w:rPr>
        <w:t>Widnau</w:t>
      </w:r>
      <w:proofErr w:type="spellEnd"/>
      <w:r w:rsidRPr="00D21582">
        <w:rPr>
          <w:rFonts w:ascii="Arial" w:hAnsi="Arial" w:cs="Arial"/>
          <w:sz w:val="24"/>
          <w:szCs w:val="24"/>
        </w:rPr>
        <w:t xml:space="preserve"> (SCHWEIZ)</w:t>
      </w:r>
    </w:p>
    <w:p w14:paraId="5C884B9F" w14:textId="77777777" w:rsidR="00067B73" w:rsidRPr="00067B73" w:rsidRDefault="00067B73" w:rsidP="004B0F5E">
      <w:pPr>
        <w:pStyle w:val="KeinLeerraum"/>
        <w:rPr>
          <w:rFonts w:ascii="Arial" w:hAnsi="Arial" w:cs="Arial"/>
          <w:b/>
          <w:color w:val="0099FF"/>
          <w:sz w:val="24"/>
          <w:szCs w:val="24"/>
        </w:rPr>
      </w:pPr>
      <w:r w:rsidRPr="00D21582">
        <w:rPr>
          <w:rFonts w:ascii="Arial" w:hAnsi="Arial" w:cs="Arial"/>
          <w:b/>
          <w:sz w:val="24"/>
          <w:szCs w:val="24"/>
        </w:rPr>
        <w:t>Info und Anmeldung</w:t>
      </w:r>
      <w:r>
        <w:rPr>
          <w:rFonts w:ascii="Arial" w:hAnsi="Arial" w:cs="Arial"/>
          <w:b/>
          <w:color w:val="0099FF"/>
          <w:sz w:val="24"/>
          <w:szCs w:val="24"/>
        </w:rPr>
        <w:t xml:space="preserve">: </w:t>
      </w:r>
      <w:hyperlink r:id="rId11" w:history="1">
        <w:r w:rsidRPr="00067B73">
          <w:rPr>
            <w:rStyle w:val="Link"/>
            <w:rFonts w:ascii="Arial" w:hAnsi="Arial" w:cs="Arial"/>
            <w:bCs/>
            <w:color w:val="auto"/>
            <w:sz w:val="24"/>
            <w:szCs w:val="24"/>
          </w:rPr>
          <w:t>sabine-reiner@gmx.at</w:t>
        </w:r>
      </w:hyperlink>
      <w:r w:rsidRPr="00067B73">
        <w:rPr>
          <w:rFonts w:ascii="Arial" w:hAnsi="Arial" w:cs="Arial"/>
          <w:bCs/>
          <w:sz w:val="24"/>
          <w:szCs w:val="24"/>
        </w:rPr>
        <w:t xml:space="preserve">; </w:t>
      </w:r>
      <w:hyperlink r:id="rId12" w:history="1">
        <w:r w:rsidRPr="00067B73">
          <w:rPr>
            <w:rStyle w:val="Link"/>
            <w:rFonts w:ascii="Arial" w:hAnsi="Arial" w:cs="Arial"/>
            <w:bCs/>
            <w:color w:val="auto"/>
            <w:sz w:val="24"/>
            <w:szCs w:val="24"/>
          </w:rPr>
          <w:t>www.sabinereiner.com</w:t>
        </w:r>
      </w:hyperlink>
    </w:p>
    <w:sectPr w:rsidR="00067B73" w:rsidRPr="00067B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EC1C0" w14:textId="77777777" w:rsidR="002777E9" w:rsidRDefault="002777E9" w:rsidP="00607E48">
      <w:pPr>
        <w:spacing w:after="0" w:line="240" w:lineRule="auto"/>
      </w:pPr>
      <w:r>
        <w:separator/>
      </w:r>
    </w:p>
  </w:endnote>
  <w:endnote w:type="continuationSeparator" w:id="0">
    <w:p w14:paraId="5BD3DC88" w14:textId="77777777" w:rsidR="002777E9" w:rsidRDefault="002777E9" w:rsidP="0060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6CCAF" w14:textId="77777777" w:rsidR="002D027A" w:rsidRDefault="002D027A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D1E25" w14:textId="77777777" w:rsidR="002D027A" w:rsidRDefault="002D027A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B9EE7" w14:textId="77777777" w:rsidR="002D027A" w:rsidRDefault="002D027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65488" w14:textId="77777777" w:rsidR="002777E9" w:rsidRDefault="002777E9" w:rsidP="00607E48">
      <w:pPr>
        <w:spacing w:after="0" w:line="240" w:lineRule="auto"/>
      </w:pPr>
      <w:r>
        <w:separator/>
      </w:r>
    </w:p>
  </w:footnote>
  <w:footnote w:type="continuationSeparator" w:id="0">
    <w:p w14:paraId="278FF150" w14:textId="77777777" w:rsidR="002777E9" w:rsidRDefault="002777E9" w:rsidP="0060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9CA22" w14:textId="77777777" w:rsidR="002D027A" w:rsidRDefault="002D027A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052A1" w14:textId="77777777" w:rsidR="00607E48" w:rsidRDefault="00607E48">
    <w:pPr>
      <w:pStyle w:val="Kopfzeile"/>
    </w:pPr>
    <w:r>
      <w:rPr>
        <w:noProof/>
        <w:lang w:val="de-DE" w:eastAsia="de-DE"/>
      </w:rPr>
      <w:drawing>
        <wp:inline distT="0" distB="0" distL="0" distR="0" wp14:anchorId="70980239" wp14:editId="52CE724A">
          <wp:extent cx="5761355" cy="109156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8D27E" w14:textId="77777777" w:rsidR="002D027A" w:rsidRDefault="002D027A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4BC6"/>
    <w:multiLevelType w:val="hybridMultilevel"/>
    <w:tmpl w:val="5A5E31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C"/>
    <w:rsid w:val="00007B78"/>
    <w:rsid w:val="00020916"/>
    <w:rsid w:val="00067B73"/>
    <w:rsid w:val="000F7E58"/>
    <w:rsid w:val="001742F7"/>
    <w:rsid w:val="001B545E"/>
    <w:rsid w:val="001D5893"/>
    <w:rsid w:val="00204F9A"/>
    <w:rsid w:val="002777E9"/>
    <w:rsid w:val="002D027A"/>
    <w:rsid w:val="002D3A26"/>
    <w:rsid w:val="0030296A"/>
    <w:rsid w:val="00316419"/>
    <w:rsid w:val="00393E14"/>
    <w:rsid w:val="003F042C"/>
    <w:rsid w:val="00402514"/>
    <w:rsid w:val="00441B6B"/>
    <w:rsid w:val="00442B72"/>
    <w:rsid w:val="0048053E"/>
    <w:rsid w:val="004B0F5E"/>
    <w:rsid w:val="005271FB"/>
    <w:rsid w:val="00532180"/>
    <w:rsid w:val="00544D2B"/>
    <w:rsid w:val="00573C2A"/>
    <w:rsid w:val="00607E48"/>
    <w:rsid w:val="0062786B"/>
    <w:rsid w:val="0074447F"/>
    <w:rsid w:val="007726C4"/>
    <w:rsid w:val="007C1782"/>
    <w:rsid w:val="008413FC"/>
    <w:rsid w:val="008A4FFA"/>
    <w:rsid w:val="008B4674"/>
    <w:rsid w:val="008D2055"/>
    <w:rsid w:val="00A0770D"/>
    <w:rsid w:val="00A850CC"/>
    <w:rsid w:val="00AC5E38"/>
    <w:rsid w:val="00AF2576"/>
    <w:rsid w:val="00B30F31"/>
    <w:rsid w:val="00B322B7"/>
    <w:rsid w:val="00B373B0"/>
    <w:rsid w:val="00BB7476"/>
    <w:rsid w:val="00BC63E6"/>
    <w:rsid w:val="00BC64BB"/>
    <w:rsid w:val="00C03F9E"/>
    <w:rsid w:val="00C405B1"/>
    <w:rsid w:val="00C55A57"/>
    <w:rsid w:val="00C87B28"/>
    <w:rsid w:val="00CA6F9E"/>
    <w:rsid w:val="00CD7115"/>
    <w:rsid w:val="00D21582"/>
    <w:rsid w:val="00D47523"/>
    <w:rsid w:val="00D767AF"/>
    <w:rsid w:val="00D868B7"/>
    <w:rsid w:val="00DB0DE7"/>
    <w:rsid w:val="00DB235E"/>
    <w:rsid w:val="00F52790"/>
    <w:rsid w:val="00FB5AFC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183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2790"/>
    <w:pPr>
      <w:spacing w:after="0" w:line="240" w:lineRule="auto"/>
    </w:pPr>
  </w:style>
  <w:style w:type="character" w:customStyle="1" w:styleId="A2">
    <w:name w:val="A2"/>
    <w:uiPriority w:val="99"/>
    <w:rsid w:val="00393E14"/>
    <w:rPr>
      <w:color w:val="000000"/>
    </w:rPr>
  </w:style>
  <w:style w:type="paragraph" w:styleId="Kopfzeile">
    <w:name w:val="header"/>
    <w:basedOn w:val="Standard"/>
    <w:link w:val="KopfzeileZeichen"/>
    <w:uiPriority w:val="99"/>
    <w:unhideWhenUsed/>
    <w:rsid w:val="00607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07E48"/>
  </w:style>
  <w:style w:type="paragraph" w:styleId="Fuzeile">
    <w:name w:val="footer"/>
    <w:basedOn w:val="Standard"/>
    <w:link w:val="FuzeileZeichen"/>
    <w:uiPriority w:val="99"/>
    <w:unhideWhenUsed/>
    <w:rsid w:val="00607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07E48"/>
  </w:style>
  <w:style w:type="paragraph" w:customStyle="1" w:styleId="Default">
    <w:name w:val="Default"/>
    <w:rsid w:val="00607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067B7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067B7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2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67A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67A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2790"/>
    <w:pPr>
      <w:spacing w:after="0" w:line="240" w:lineRule="auto"/>
    </w:pPr>
  </w:style>
  <w:style w:type="character" w:customStyle="1" w:styleId="A2">
    <w:name w:val="A2"/>
    <w:uiPriority w:val="99"/>
    <w:rsid w:val="00393E14"/>
    <w:rPr>
      <w:color w:val="000000"/>
    </w:rPr>
  </w:style>
  <w:style w:type="paragraph" w:styleId="Kopfzeile">
    <w:name w:val="header"/>
    <w:basedOn w:val="Standard"/>
    <w:link w:val="KopfzeileZeichen"/>
    <w:uiPriority w:val="99"/>
    <w:unhideWhenUsed/>
    <w:rsid w:val="00607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07E48"/>
  </w:style>
  <w:style w:type="paragraph" w:styleId="Fuzeile">
    <w:name w:val="footer"/>
    <w:basedOn w:val="Standard"/>
    <w:link w:val="FuzeileZeichen"/>
    <w:uiPriority w:val="99"/>
    <w:unhideWhenUsed/>
    <w:rsid w:val="00607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07E48"/>
  </w:style>
  <w:style w:type="paragraph" w:customStyle="1" w:styleId="Default">
    <w:name w:val="Default"/>
    <w:rsid w:val="00607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067B7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067B7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2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67A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67A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yperlink" Target="mailto:sabine-reiner@gmx.at" TargetMode="External"/><Relationship Id="rId12" Type="http://schemas.openxmlformats.org/officeDocument/2006/relationships/hyperlink" Target="http://www.sabinereiner.co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Sabine</dc:creator>
  <cp:keywords/>
  <dc:description/>
  <cp:lastModifiedBy>Stefan Hubert</cp:lastModifiedBy>
  <cp:revision>2</cp:revision>
  <cp:lastPrinted>2022-10-07T07:44:00Z</cp:lastPrinted>
  <dcterms:created xsi:type="dcterms:W3CDTF">2023-12-23T09:13:00Z</dcterms:created>
  <dcterms:modified xsi:type="dcterms:W3CDTF">2023-12-23T09:13:00Z</dcterms:modified>
</cp:coreProperties>
</file>